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942191">
        <w:tc>
          <w:tcPr>
            <w:tcW w:w="10200" w:type="dxa"/>
            <w:gridSpan w:val="5"/>
            <w:shd w:val="clear" w:color="auto" w:fill="auto"/>
          </w:tcPr>
          <w:p w:rsidR="00942191" w:rsidRDefault="0024594B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942191">
        <w:tc>
          <w:tcPr>
            <w:tcW w:w="120" w:type="dxa"/>
            <w:shd w:val="clear" w:color="auto" w:fill="auto"/>
          </w:tcPr>
          <w:p w:rsidR="00942191" w:rsidRDefault="00942191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ЦТП-84</w:t>
            </w:r>
          </w:p>
        </w:tc>
        <w:tc>
          <w:tcPr>
            <w:tcW w:w="120" w:type="dxa"/>
            <w:shd w:val="clear" w:color="auto" w:fill="auto"/>
          </w:tcPr>
          <w:p w:rsidR="00942191" w:rsidRDefault="00942191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942191">
        <w:tc>
          <w:tcPr>
            <w:tcW w:w="10200" w:type="dxa"/>
            <w:gridSpan w:val="5"/>
            <w:shd w:val="clear" w:color="auto" w:fill="auto"/>
          </w:tcPr>
          <w:p w:rsidR="00942191" w:rsidRDefault="0024594B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942191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942191" w:rsidRDefault="0024594B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942191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94219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94219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94219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Оренбург г, </w:t>
            </w:r>
            <w:r w:rsidRPr="00F435D1">
              <w:rPr>
                <w:rStyle w:val="CharacterStyle9"/>
                <w:rFonts w:eastAsia="Calibri"/>
              </w:rPr>
              <w:t>ул. Новая,  ул. Пролетарская, в пределах кадастровых кварталов 56:44: 0314001</w:t>
            </w:r>
          </w:p>
        </w:tc>
      </w:tr>
      <w:tr w:rsidR="0094219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5 646 м² ± 28 м²</w:t>
            </w:r>
          </w:p>
        </w:tc>
      </w:tr>
      <w:tr w:rsidR="0094219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24594B" w:rsidRPr="0095331B" w:rsidRDefault="0024594B" w:rsidP="0024594B">
            <w:pPr>
              <w:pStyle w:val="ParagraphStyle9"/>
              <w:rPr>
                <w:rStyle w:val="CharacterStyle9"/>
                <w:rFonts w:eastAsia="Calibri"/>
              </w:rPr>
            </w:pPr>
            <w:r w:rsidRPr="00F435D1"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</w:t>
            </w:r>
            <w:r w:rsidRPr="0095331B">
              <w:rPr>
                <w:rStyle w:val="CharacterStyle9"/>
                <w:rFonts w:eastAsia="Calibri"/>
              </w:rPr>
              <w:t xml:space="preserve">испрашивается публичный сервитут </w:t>
            </w:r>
          </w:p>
          <w:p w:rsidR="0024594B" w:rsidRPr="00863EEA" w:rsidRDefault="0024594B" w:rsidP="0024594B">
            <w:pPr>
              <w:pStyle w:val="ParagraphStyle9"/>
              <w:rPr>
                <w:rStyle w:val="CharacterStyle9"/>
                <w:rFonts w:eastAsia="Calibri"/>
              </w:rPr>
            </w:pPr>
            <w:r w:rsidRPr="00863EEA">
              <w:rPr>
                <w:rStyle w:val="CharacterStyle9"/>
                <w:rFonts w:eastAsia="Calibri"/>
              </w:rPr>
              <w:t>56:44:0314001:730</w:t>
            </w:r>
          </w:p>
          <w:p w:rsidR="0024594B" w:rsidRPr="00863EEA" w:rsidRDefault="0024594B" w:rsidP="0024594B">
            <w:pPr>
              <w:pStyle w:val="ParagraphStyle9"/>
              <w:rPr>
                <w:rStyle w:val="CharacterStyle9"/>
                <w:rFonts w:eastAsia="Calibri"/>
              </w:rPr>
            </w:pPr>
            <w:r w:rsidRPr="00863EEA">
              <w:rPr>
                <w:rStyle w:val="CharacterStyle9"/>
                <w:rFonts w:eastAsia="Calibri"/>
              </w:rPr>
              <w:t>56:44:0314001:758</w:t>
            </w:r>
          </w:p>
          <w:p w:rsidR="0024594B" w:rsidRPr="00863EEA" w:rsidRDefault="0024594B" w:rsidP="0024594B">
            <w:pPr>
              <w:pStyle w:val="ParagraphStyle9"/>
              <w:rPr>
                <w:rStyle w:val="CharacterStyle9"/>
                <w:rFonts w:eastAsia="Calibri"/>
              </w:rPr>
            </w:pPr>
            <w:r w:rsidRPr="00863EEA">
              <w:rPr>
                <w:rStyle w:val="CharacterStyle9"/>
                <w:rFonts w:eastAsia="Calibri"/>
              </w:rPr>
              <w:t>56:44:0314001:751</w:t>
            </w:r>
          </w:p>
          <w:p w:rsidR="0024594B" w:rsidRPr="00863EEA" w:rsidRDefault="0024594B" w:rsidP="0024594B">
            <w:pPr>
              <w:pStyle w:val="ParagraphStyle9"/>
              <w:rPr>
                <w:rStyle w:val="CharacterStyle9"/>
                <w:rFonts w:eastAsia="Calibri"/>
              </w:rPr>
            </w:pPr>
            <w:r w:rsidRPr="00863EEA">
              <w:rPr>
                <w:rStyle w:val="CharacterStyle9"/>
                <w:rFonts w:eastAsia="Calibri"/>
              </w:rPr>
              <w:t>56:44:0314001:727</w:t>
            </w:r>
          </w:p>
          <w:p w:rsidR="0024594B" w:rsidRPr="00863EEA" w:rsidRDefault="0024594B" w:rsidP="0024594B">
            <w:pPr>
              <w:pStyle w:val="ParagraphStyle9"/>
              <w:rPr>
                <w:rStyle w:val="CharacterStyle9"/>
                <w:rFonts w:eastAsia="Calibri"/>
              </w:rPr>
            </w:pPr>
            <w:r w:rsidRPr="00863EEA">
              <w:rPr>
                <w:rStyle w:val="CharacterStyle9"/>
                <w:rFonts w:eastAsia="Calibri"/>
              </w:rPr>
              <w:t>56:44:0314001:729</w:t>
            </w:r>
          </w:p>
          <w:p w:rsidR="0024594B" w:rsidRPr="00863EEA" w:rsidRDefault="0024594B" w:rsidP="0024594B">
            <w:pPr>
              <w:pStyle w:val="ParagraphStyle9"/>
              <w:rPr>
                <w:rStyle w:val="CharacterStyle9"/>
                <w:rFonts w:eastAsia="Calibri"/>
              </w:rPr>
            </w:pPr>
            <w:r w:rsidRPr="00863EEA">
              <w:rPr>
                <w:rStyle w:val="CharacterStyle9"/>
                <w:rFonts w:eastAsia="Calibri"/>
              </w:rPr>
              <w:t>56:44:0314001:728</w:t>
            </w:r>
            <w:bookmarkStart w:id="0" w:name="_GoBack"/>
            <w:bookmarkEnd w:id="0"/>
          </w:p>
          <w:p w:rsidR="0024594B" w:rsidRPr="00863EEA" w:rsidRDefault="0024594B" w:rsidP="0024594B">
            <w:pPr>
              <w:pStyle w:val="ParagraphStyle9"/>
              <w:rPr>
                <w:rStyle w:val="CharacterStyle9"/>
                <w:rFonts w:eastAsia="Calibri"/>
              </w:rPr>
            </w:pPr>
            <w:r w:rsidRPr="00863EEA">
              <w:rPr>
                <w:rStyle w:val="CharacterStyle9"/>
                <w:rFonts w:eastAsia="Calibri"/>
              </w:rPr>
              <w:t>56:44:0314001:726</w:t>
            </w:r>
          </w:p>
          <w:p w:rsidR="0024594B" w:rsidRPr="00863EEA" w:rsidRDefault="0024594B" w:rsidP="0024594B">
            <w:pPr>
              <w:pStyle w:val="ParagraphStyle9"/>
              <w:rPr>
                <w:rStyle w:val="CharacterStyle9"/>
                <w:rFonts w:eastAsia="Calibri"/>
              </w:rPr>
            </w:pPr>
            <w:r w:rsidRPr="00863EEA">
              <w:rPr>
                <w:rStyle w:val="CharacterStyle9"/>
                <w:rFonts w:eastAsia="Calibri"/>
              </w:rPr>
              <w:t>56:44:0314001:1</w:t>
            </w:r>
          </w:p>
          <w:p w:rsidR="0024594B" w:rsidRPr="00863EEA" w:rsidRDefault="0024594B" w:rsidP="0024594B">
            <w:pPr>
              <w:pStyle w:val="ParagraphStyle9"/>
              <w:rPr>
                <w:rStyle w:val="CharacterStyle9"/>
                <w:rFonts w:eastAsia="Calibri"/>
              </w:rPr>
            </w:pPr>
            <w:r w:rsidRPr="00863EEA">
              <w:rPr>
                <w:rStyle w:val="CharacterStyle9"/>
                <w:rFonts w:eastAsia="Calibri"/>
              </w:rPr>
              <w:t>56:44:0314001:731</w:t>
            </w:r>
          </w:p>
          <w:p w:rsidR="00863EEA" w:rsidRPr="00F435D1" w:rsidRDefault="00863EEA" w:rsidP="0024594B">
            <w:pPr>
              <w:pStyle w:val="ParagraphStyle9"/>
              <w:rPr>
                <w:rStyle w:val="CharacterStyle9"/>
                <w:rFonts w:eastAsia="Calibri"/>
              </w:rPr>
            </w:pPr>
            <w:r w:rsidRPr="00863EEA">
              <w:rPr>
                <w:rStyle w:val="CharacterStyle9"/>
                <w:rFonts w:eastAsia="Calibri"/>
              </w:rPr>
              <w:t>56:44:0314001:3655</w:t>
            </w:r>
          </w:p>
          <w:p w:rsidR="00942191" w:rsidRDefault="0024594B" w:rsidP="0024594B">
            <w:pPr>
              <w:pStyle w:val="ParagraphStyle9"/>
              <w:rPr>
                <w:rStyle w:val="CharacterStyle9"/>
                <w:rFonts w:eastAsia="Calibri"/>
              </w:rPr>
            </w:pPr>
            <w:r w:rsidRPr="00F435D1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 56:44: 0314001</w:t>
            </w:r>
          </w:p>
        </w:tc>
      </w:tr>
    </w:tbl>
    <w:p w:rsidR="00942191" w:rsidRDefault="00942191">
      <w:pPr>
        <w:sectPr w:rsidR="00942191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942191">
        <w:tc>
          <w:tcPr>
            <w:tcW w:w="10200" w:type="dxa"/>
            <w:gridSpan w:val="8"/>
            <w:shd w:val="clear" w:color="auto" w:fill="auto"/>
            <w:vAlign w:val="bottom"/>
          </w:tcPr>
          <w:p w:rsidR="00942191" w:rsidRDefault="0024594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2191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2191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942191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942191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942191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942191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2191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432775,64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2304974,35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432776,11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2304972,60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432777,39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2304971,32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432779,14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2304970,85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432780,06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2304970,86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432780,03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2304976,54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432775,64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2304976,60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432775,64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2304974,35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432655,56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2305038,18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432655,56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2305034,45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432656,82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2305034,43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432656,69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2305026,43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432655,46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2305026,44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432655,37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2305019,52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432646,70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2305019,60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432646,89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2305011,69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rPr>
          <w:trHeight w:hRule="exact" w:val="45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2191">
        <w:tc>
          <w:tcPr>
            <w:tcW w:w="10200" w:type="dxa"/>
            <w:gridSpan w:val="6"/>
            <w:shd w:val="clear" w:color="auto" w:fill="auto"/>
            <w:vAlign w:val="bottom"/>
          </w:tcPr>
          <w:p w:rsidR="00942191" w:rsidRDefault="0024594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219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2305013,31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2305054,12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2305055,31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2305057,28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2305060,28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2305061,81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2305062,79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2305074,26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432690,54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2305074,27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432690,67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2305062,88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432691,89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2305061,67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432706,34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2305060,82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432706,22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2305053,74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432691,36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2305054,69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432690,59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2305053,92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432690,62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2305013,54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432708,49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2305014,30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432710,24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2305013,83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432711,52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2305012,55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432711,99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2305010,86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2191">
        <w:tc>
          <w:tcPr>
            <w:tcW w:w="10200" w:type="dxa"/>
            <w:gridSpan w:val="6"/>
            <w:shd w:val="clear" w:color="auto" w:fill="auto"/>
            <w:vAlign w:val="bottom"/>
          </w:tcPr>
          <w:p w:rsidR="00942191" w:rsidRDefault="0024594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219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432712,45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2304985,34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432726,10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2304985,04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432726,10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2304988,67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432726,57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2304990,42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432727,85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2304991,70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432729,60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2304992,17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432734,88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2304992,17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432734,88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2304985,17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432733,10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2304985,17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432733,10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2304981,46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432732,63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2304979,71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432731,35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2304978,43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432729,52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2304977,96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432708,93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2304978,42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432707,26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2304978,89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432705,98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2304980,17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432705,51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2304981,86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432705,06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2305007,15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2305006,39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2304992,36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2191">
        <w:tc>
          <w:tcPr>
            <w:tcW w:w="10200" w:type="dxa"/>
            <w:gridSpan w:val="6"/>
            <w:shd w:val="clear" w:color="auto" w:fill="auto"/>
            <w:vAlign w:val="bottom"/>
          </w:tcPr>
          <w:p w:rsidR="00942191" w:rsidRDefault="0024594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219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432680,91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2304992,36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2305006,16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432643,63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2305004,54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2305003,99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2304960,27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432578,61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2304959,89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432578,61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2304866,60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432585,86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2304866,06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432585,83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2304861,73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2304861,77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2304861,77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2304852,75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2304848,52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2304848,48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2304848,52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2304848,56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432677,25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2304848,60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432741,33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2304848,65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432743,07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2304848,69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432744,17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2304847,74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2191">
        <w:tc>
          <w:tcPr>
            <w:tcW w:w="10200" w:type="dxa"/>
            <w:gridSpan w:val="6"/>
            <w:shd w:val="clear" w:color="auto" w:fill="auto"/>
            <w:vAlign w:val="bottom"/>
          </w:tcPr>
          <w:p w:rsidR="00942191" w:rsidRDefault="0024594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219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432744,64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2304845,99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432744,75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2304824,03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432737,95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2304824,10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432737,64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2304842,50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2304842,67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432680,55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2304824,09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432673,99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2304824,16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432673,68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2304842,69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2304842,78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2304842,31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2304824,31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2304824,31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2304842,31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2304842,31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2304842,78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432595,68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2304844,06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2304845,43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2304851,36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2304851,74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432589,14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2304851,86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2191">
        <w:tc>
          <w:tcPr>
            <w:tcW w:w="10200" w:type="dxa"/>
            <w:gridSpan w:val="6"/>
            <w:shd w:val="clear" w:color="auto" w:fill="auto"/>
            <w:vAlign w:val="bottom"/>
          </w:tcPr>
          <w:p w:rsidR="00942191" w:rsidRDefault="0024594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219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432587,70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2304852,32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432586,42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2304853,60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432585,95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2304855,65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432573,22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2304856,48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432572,84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2304855,51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432571,56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2304854,23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432569,82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2304853,76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432545,91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2304853,67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432544,63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2304852,39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432542,66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2304851,93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432539,37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2304852,14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432537,84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2304852,60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432536,80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2304853,64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432531,24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2304853,51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432531,43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2304843,31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432524,43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2304843,24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432524,17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2304856,93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432524,64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2304858,68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432525,92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2304859,96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432527,59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2304860,43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2191">
        <w:tc>
          <w:tcPr>
            <w:tcW w:w="10200" w:type="dxa"/>
            <w:gridSpan w:val="6"/>
            <w:shd w:val="clear" w:color="auto" w:fill="auto"/>
            <w:vAlign w:val="bottom"/>
          </w:tcPr>
          <w:p w:rsidR="00942191" w:rsidRDefault="0024594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219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432536,81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2304861,43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432538,09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2304862,71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432540,11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2304863,17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432543,46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2304862,91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432544,94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2304862,45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432546,34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2304860,72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432567,18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2304861,05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432568,08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2304862,45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432568,60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2304965,21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432569,07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2304966,94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432570,35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2304968,22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432572,06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2304968,69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2304968,90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2304968,43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2304967,15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2304965,40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432594,29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2304961,21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2304961,50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2305007,34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2305009,09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2191">
        <w:tc>
          <w:tcPr>
            <w:tcW w:w="10200" w:type="dxa"/>
            <w:gridSpan w:val="6"/>
            <w:shd w:val="clear" w:color="auto" w:fill="auto"/>
            <w:vAlign w:val="bottom"/>
          </w:tcPr>
          <w:p w:rsidR="00942191" w:rsidRDefault="0024594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219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2305010,37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2305010,84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2305011,39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2305019,66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2305019,76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2305035,96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2305045,62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432641,20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2305045,62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432642,95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2305045,15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432644,23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2305043,87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432644,70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2305042,11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432644,69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2305038,87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432655,56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2305038,18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Вырез 1 из 1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2305029,03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2305029,02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2305023,19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432652,78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2305022,85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432652,90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2305035,75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432644,52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2305036,09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2191">
        <w:tc>
          <w:tcPr>
            <w:tcW w:w="10200" w:type="dxa"/>
            <w:gridSpan w:val="6"/>
            <w:shd w:val="clear" w:color="auto" w:fill="auto"/>
            <w:vAlign w:val="bottom"/>
          </w:tcPr>
          <w:p w:rsidR="00942191" w:rsidRDefault="0024594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219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2305036,35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432631,95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2305033,11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2305033,17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432629,48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2305029,03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-</w:t>
            </w:r>
          </w:p>
        </w:tc>
      </w:tr>
      <w:tr w:rsidR="0094219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219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942191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942191">
        <w:tc>
          <w:tcPr>
            <w:tcW w:w="10200" w:type="dxa"/>
            <w:gridSpan w:val="10"/>
            <w:shd w:val="clear" w:color="auto" w:fill="auto"/>
            <w:vAlign w:val="bottom"/>
          </w:tcPr>
          <w:p w:rsidR="00942191" w:rsidRDefault="0024594B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lastRenderedPageBreak/>
              <w:t>Раздел 3</w:t>
            </w:r>
          </w:p>
        </w:tc>
      </w:tr>
      <w:tr w:rsidR="0094219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942191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28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942191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30"/>
              <w:rPr>
                <w:rStyle w:val="CharacterStyle30"/>
                <w:rFonts w:eastAsia="Calibri"/>
              </w:rPr>
            </w:pPr>
          </w:p>
        </w:tc>
      </w:tr>
      <w:tr w:rsidR="0094219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2. Сведения о характерных точках границ объекта</w:t>
            </w:r>
          </w:p>
        </w:tc>
      </w:tr>
      <w:tr w:rsidR="00942191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Обозначение характерных точек</w:t>
            </w:r>
            <w:r>
              <w:rPr>
                <w:rStyle w:val="CharacterStyle32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942191" w:rsidRDefault="0024594B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942191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  <w:tr w:rsidR="0094219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94219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94219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</w:tbl>
    <w:p w:rsidR="00942191" w:rsidRDefault="00942191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94219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942191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pStyle w:val="ParagraphStyle37"/>
              <w:rPr>
                <w:rStyle w:val="CharacterStyle37"/>
                <w:rFonts w:eastAsia="Calibri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225"/>
        <w:gridCol w:w="90"/>
        <w:gridCol w:w="3450"/>
        <w:gridCol w:w="765"/>
        <w:gridCol w:w="210"/>
        <w:gridCol w:w="615"/>
        <w:gridCol w:w="195"/>
        <w:gridCol w:w="1755"/>
        <w:gridCol w:w="390"/>
        <w:gridCol w:w="405"/>
        <w:gridCol w:w="105"/>
        <w:gridCol w:w="810"/>
        <w:gridCol w:w="3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942191" w:rsidRDefault="0024594B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39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11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50958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5095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42191" w:rsidRDefault="0024594B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Масштаб 1:2 500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0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42191" w:rsidRDefault="0024594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установления сервитута</w:t>
            </w: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учтенного земельного участка</w:t>
            </w: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зоны с особыми условиями использования территории</w:t>
            </w: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характерная точка границы сервитута</w:t>
            </w: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реестровый номер зоны с особыми условиями использования территории</w:t>
            </w: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кадастровый номер земельного участка</w:t>
            </w: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2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47"/>
              <w:rPr>
                <w:rStyle w:val="CharacterStyle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2191" w:rsidRDefault="0024594B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42191" w:rsidRDefault="00942191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42191" w:rsidRDefault="0024594B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55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54"/>
              <w:rPr>
                <w:rStyle w:val="CharacterStyle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61"/>
              <w:rPr>
                <w:rStyle w:val="CharacterStyle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68"/>
              <w:rPr>
                <w:rStyle w:val="CharacterStyle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75"/>
              <w:rPr>
                <w:rStyle w:val="CharacterStyle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82"/>
              <w:rPr>
                <w:rStyle w:val="CharacterStyle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89"/>
              <w:rPr>
                <w:rStyle w:val="CharacterStyle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96"/>
              <w:rPr>
                <w:rStyle w:val="CharacterStyle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103"/>
              <w:rPr>
                <w:rStyle w:val="CharacterStyle1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110"/>
              <w:rPr>
                <w:rStyle w:val="CharacterStyle1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117"/>
              <w:rPr>
                <w:rStyle w:val="CharacterStyle1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124"/>
              <w:rPr>
                <w:rStyle w:val="CharacterStyle1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131"/>
              <w:rPr>
                <w:rStyle w:val="CharacterStyle1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138"/>
              <w:rPr>
                <w:rStyle w:val="CharacterStyle1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90"/>
        <w:gridCol w:w="225"/>
        <w:gridCol w:w="3765"/>
        <w:gridCol w:w="765"/>
        <w:gridCol w:w="210"/>
        <w:gridCol w:w="615"/>
        <w:gridCol w:w="195"/>
        <w:gridCol w:w="1755"/>
        <w:gridCol w:w="390"/>
        <w:gridCol w:w="405"/>
        <w:gridCol w:w="105"/>
        <w:gridCol w:w="840"/>
        <w:gridCol w:w="135"/>
        <w:gridCol w:w="20"/>
      </w:tblGrid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2191" w:rsidRDefault="0024594B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Раздел 4</w:t>
            </w:r>
          </w:p>
        </w:tc>
      </w:tr>
      <w:tr w:rsidR="00942191">
        <w:trPr>
          <w:trHeight w:val="3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2191">
        <w:trPr>
          <w:trHeight w:val="15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795" w:type="dxa"/>
            <w:gridSpan w:val="2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8325" w:type="dxa"/>
            <w:gridSpan w:val="9"/>
            <w:shd w:val="clear" w:color="auto" w:fill="auto"/>
            <w:vAlign w:val="center"/>
          </w:tcPr>
          <w:p w:rsidR="00942191" w:rsidRDefault="0024594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76850" cy="63722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gridSpan w:val="3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3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27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2191" w:rsidRDefault="0024594B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145"/>
              <w:rPr>
                <w:rStyle w:val="CharacterStyle14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2191" w:rsidRDefault="0024594B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2191" w:rsidRDefault="0024594B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2191" w:rsidRDefault="0024594B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2191" w:rsidRDefault="0024594B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942191" w:rsidRDefault="0024594B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942191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2191" w:rsidRDefault="0024594B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val="3060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rPr>
          <w:trHeight w:hRule="exact" w:val="15"/>
        </w:trPr>
        <w:tc>
          <w:tcPr>
            <w:tcW w:w="15" w:type="dxa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2191" w:rsidRDefault="0024594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</w:tbl>
    <w:p w:rsidR="00942191" w:rsidRDefault="00942191">
      <w:pPr>
        <w:sectPr w:rsidR="0094219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680"/>
        <w:gridCol w:w="7200"/>
      </w:tblGrid>
      <w:tr w:rsidR="00942191">
        <w:tc>
          <w:tcPr>
            <w:tcW w:w="300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lastRenderedPageBreak/>
              <w:t>Прохождение границы</w:t>
            </w:r>
          </w:p>
        </w:tc>
        <w:tc>
          <w:tcPr>
            <w:tcW w:w="720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Описание прохождения границы</w:t>
            </w:r>
          </w:p>
        </w:tc>
      </w:tr>
      <w:tr w:rsidR="0094219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от точки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до точки</w:t>
            </w:r>
          </w:p>
        </w:tc>
        <w:tc>
          <w:tcPr>
            <w:tcW w:w="720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942191">
            <w:pPr>
              <w:rPr>
                <w:rStyle w:val="FakeCharacterStyle"/>
              </w:rPr>
            </w:pPr>
          </w:p>
        </w:tc>
      </w:tr>
      <w:tr w:rsidR="0094219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42191" w:rsidRDefault="0024594B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3</w:t>
            </w:r>
          </w:p>
        </w:tc>
      </w:tr>
      <w:tr w:rsidR="0094219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—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—</w:t>
            </w:r>
          </w:p>
        </w:tc>
        <w:tc>
          <w:tcPr>
            <w:tcW w:w="720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2191" w:rsidRDefault="0024594B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—</w:t>
            </w:r>
          </w:p>
        </w:tc>
      </w:tr>
      <w:tr w:rsidR="00942191">
        <w:trPr>
          <w:trHeight w:hRule="exact" w:val="60"/>
        </w:trPr>
        <w:tc>
          <w:tcPr>
            <w:tcW w:w="10200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942191" w:rsidRDefault="00942191">
            <w:pPr>
              <w:pStyle w:val="ParagraphStyle153"/>
              <w:rPr>
                <w:rStyle w:val="CharacterStyle150"/>
                <w:rFonts w:eastAsia="Calibri"/>
              </w:rPr>
            </w:pPr>
          </w:p>
        </w:tc>
      </w:tr>
    </w:tbl>
    <w:p w:rsidR="00942191" w:rsidRDefault="00942191">
      <w:pPr>
        <w:spacing w:line="15" w:lineRule="exact"/>
      </w:pPr>
    </w:p>
    <w:sectPr w:rsidR="00942191">
      <w:pgSz w:w="11908" w:h="16833"/>
      <w:pgMar w:top="561" w:right="561" w:bottom="561" w:left="1139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942191"/>
    <w:rsid w:val="0024594B"/>
    <w:rsid w:val="004D640A"/>
    <w:rsid w:val="00863EEA"/>
    <w:rsid w:val="00942191"/>
    <w:rsid w:val="00C86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D1E038"/>
  <w15:docId w15:val="{5887C0F3-4B9D-4D49-924E-0586B9B04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ind w:left="28" w:right="28"/>
      <w:jc w:val="center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ind w:left="28" w:right="28"/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jc w:val="center"/>
    </w:pPr>
  </w:style>
  <w:style w:type="paragraph" w:customStyle="1" w:styleId="ParagraphStyle42">
    <w:name w:val="ParagraphStyle42"/>
    <w:hidden/>
    <w:pPr>
      <w:ind w:left="141" w:right="28"/>
      <w:jc w:val="center"/>
    </w:pPr>
  </w:style>
  <w:style w:type="paragraph" w:customStyle="1" w:styleId="ParagraphStyle43">
    <w:name w:val="ParagraphStyle43"/>
    <w:hidden/>
    <w:pPr>
      <w:ind w:left="141" w:right="28"/>
    </w:pPr>
  </w:style>
  <w:style w:type="paragraph" w:customStyle="1" w:styleId="ParagraphStyle44">
    <w:name w:val="ParagraphStyle44"/>
    <w:hidden/>
    <w:pPr>
      <w:ind w:left="28" w:right="28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28" w:right="28"/>
      <w:jc w:val="center"/>
    </w:pPr>
  </w:style>
  <w:style w:type="paragraph" w:customStyle="1" w:styleId="ParagraphStyle52">
    <w:name w:val="ParagraphStyle52"/>
    <w:hidden/>
    <w:pPr>
      <w:ind w:left="141" w:right="28"/>
      <w:jc w:val="center"/>
    </w:pPr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28" w:right="28"/>
      <w:jc w:val="center"/>
    </w:pPr>
  </w:style>
  <w:style w:type="paragraph" w:customStyle="1" w:styleId="ParagraphStyle59">
    <w:name w:val="ParagraphStyle59"/>
    <w:hidden/>
    <w:pPr>
      <w:ind w:left="141" w:right="28"/>
      <w:jc w:val="center"/>
    </w:pPr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28" w:right="28"/>
      <w:jc w:val="center"/>
    </w:pPr>
  </w:style>
  <w:style w:type="paragraph" w:customStyle="1" w:styleId="ParagraphStyle66">
    <w:name w:val="ParagraphStyle66"/>
    <w:hidden/>
    <w:pPr>
      <w:ind w:left="141" w:right="28"/>
      <w:jc w:val="center"/>
    </w:pPr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28" w:right="28"/>
      <w:jc w:val="center"/>
    </w:pPr>
  </w:style>
  <w:style w:type="paragraph" w:customStyle="1" w:styleId="ParagraphStyle73">
    <w:name w:val="ParagraphStyle73"/>
    <w:hidden/>
    <w:pPr>
      <w:ind w:left="141" w:right="28"/>
      <w:jc w:val="center"/>
    </w:pPr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28" w:right="28"/>
      <w:jc w:val="center"/>
    </w:pPr>
  </w:style>
  <w:style w:type="paragraph" w:customStyle="1" w:styleId="ParagraphStyle80">
    <w:name w:val="ParagraphStyle80"/>
    <w:hidden/>
    <w:pPr>
      <w:ind w:left="141" w:right="28"/>
      <w:jc w:val="center"/>
    </w:pPr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28" w:right="28"/>
      <w:jc w:val="center"/>
    </w:pPr>
  </w:style>
  <w:style w:type="paragraph" w:customStyle="1" w:styleId="ParagraphStyle87">
    <w:name w:val="ParagraphStyle87"/>
    <w:hidden/>
    <w:pPr>
      <w:ind w:left="141" w:right="28"/>
      <w:jc w:val="center"/>
    </w:pPr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28" w:right="28"/>
      <w:jc w:val="center"/>
    </w:pPr>
  </w:style>
  <w:style w:type="paragraph" w:customStyle="1" w:styleId="ParagraphStyle94">
    <w:name w:val="ParagraphStyle94"/>
    <w:hidden/>
    <w:pPr>
      <w:ind w:left="141" w:right="28"/>
      <w:jc w:val="center"/>
    </w:pPr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28" w:right="28"/>
      <w:jc w:val="center"/>
    </w:pPr>
  </w:style>
  <w:style w:type="paragraph" w:customStyle="1" w:styleId="ParagraphStyle101">
    <w:name w:val="ParagraphStyle101"/>
    <w:hidden/>
    <w:pPr>
      <w:ind w:left="141" w:right="28"/>
      <w:jc w:val="center"/>
    </w:pPr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28" w:right="28"/>
      <w:jc w:val="center"/>
    </w:pPr>
  </w:style>
  <w:style w:type="paragraph" w:customStyle="1" w:styleId="ParagraphStyle108">
    <w:name w:val="ParagraphStyle108"/>
    <w:hidden/>
    <w:pPr>
      <w:ind w:left="141" w:right="28"/>
      <w:jc w:val="center"/>
    </w:pPr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28" w:right="28"/>
      <w:jc w:val="center"/>
    </w:pPr>
  </w:style>
  <w:style w:type="paragraph" w:customStyle="1" w:styleId="ParagraphStyle115">
    <w:name w:val="ParagraphStyle115"/>
    <w:hidden/>
    <w:pPr>
      <w:ind w:left="141" w:right="28"/>
      <w:jc w:val="center"/>
    </w:pPr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28" w:right="28"/>
      <w:jc w:val="center"/>
    </w:pPr>
  </w:style>
  <w:style w:type="paragraph" w:customStyle="1" w:styleId="ParagraphStyle122">
    <w:name w:val="ParagraphStyle122"/>
    <w:hidden/>
    <w:pPr>
      <w:ind w:left="141" w:right="28"/>
      <w:jc w:val="center"/>
    </w:pPr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28" w:right="28"/>
      <w:jc w:val="center"/>
    </w:pPr>
  </w:style>
  <w:style w:type="paragraph" w:customStyle="1" w:styleId="ParagraphStyle129">
    <w:name w:val="ParagraphStyle129"/>
    <w:hidden/>
    <w:pPr>
      <w:ind w:left="141" w:right="28"/>
      <w:jc w:val="center"/>
    </w:pPr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28" w:right="28"/>
      <w:jc w:val="center"/>
    </w:pPr>
  </w:style>
  <w:style w:type="paragraph" w:customStyle="1" w:styleId="ParagraphStyle136">
    <w:name w:val="ParagraphStyle136"/>
    <w:hidden/>
    <w:pPr>
      <w:ind w:left="141" w:right="28"/>
      <w:jc w:val="center"/>
    </w:pPr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28" w:right="28"/>
      <w:jc w:val="center"/>
    </w:pPr>
  </w:style>
  <w:style w:type="paragraph" w:customStyle="1" w:styleId="ParagraphStyle143">
    <w:name w:val="ParagraphStyle143"/>
    <w:hidden/>
    <w:pPr>
      <w:ind w:left="141" w:right="28"/>
      <w:jc w:val="center"/>
    </w:pPr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28" w:right="28"/>
      <w:jc w:val="center"/>
    </w:pPr>
  </w:style>
  <w:style w:type="paragraph" w:customStyle="1" w:styleId="ParagraphStyle150">
    <w:name w:val="ParagraphStyle150"/>
    <w:hidden/>
    <w:pPr>
      <w:ind w:left="28" w:right="28"/>
      <w:jc w:val="center"/>
    </w:pPr>
  </w:style>
  <w:style w:type="paragraph" w:customStyle="1" w:styleId="ParagraphStyle151">
    <w:name w:val="ParagraphStyle151"/>
    <w:hidden/>
    <w:pPr>
      <w:ind w:left="28" w:right="28"/>
      <w:jc w:val="center"/>
    </w:pPr>
  </w:style>
  <w:style w:type="paragraph" w:customStyle="1" w:styleId="ParagraphStyle152">
    <w:name w:val="ParagraphStyle152"/>
    <w:hidden/>
    <w:pPr>
      <w:ind w:left="28" w:right="28"/>
      <w:jc w:val="center"/>
    </w:pPr>
  </w:style>
  <w:style w:type="paragraph" w:customStyle="1" w:styleId="ParagraphStyle153">
    <w:name w:val="ParagraphStyle153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27</Pages>
  <Words>3185</Words>
  <Characters>18160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Розалина Уразаловна Беркимбаева</cp:lastModifiedBy>
  <cp:revision>3</cp:revision>
  <dcterms:created xsi:type="dcterms:W3CDTF">2024-12-09T10:03:00Z</dcterms:created>
  <dcterms:modified xsi:type="dcterms:W3CDTF">2024-12-09T10:14:00Z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